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5B" w:rsidRPr="0028325B" w:rsidRDefault="0028325B" w:rsidP="0028325B">
      <w:pPr>
        <w:spacing w:after="0" w:line="240" w:lineRule="auto"/>
        <w:rPr>
          <w:szCs w:val="22"/>
        </w:rPr>
      </w:pPr>
      <w:r w:rsidRPr="0028325B">
        <w:rPr>
          <w:szCs w:val="22"/>
        </w:rPr>
        <w:t>Seminar/ Workshop Attended</w:t>
      </w:r>
    </w:p>
    <w:p w:rsidR="0028325B" w:rsidRPr="0028325B" w:rsidRDefault="0028325B" w:rsidP="0028325B">
      <w:pPr>
        <w:spacing w:after="0" w:line="240" w:lineRule="auto"/>
        <w:rPr>
          <w:b/>
          <w:bCs/>
          <w:szCs w:val="22"/>
        </w:rPr>
      </w:pPr>
      <w:r w:rsidRPr="0028325B">
        <w:rPr>
          <w:b/>
          <w:bCs/>
          <w:szCs w:val="22"/>
        </w:rPr>
        <w:t xml:space="preserve">Dr. </w:t>
      </w:r>
      <w:proofErr w:type="spellStart"/>
      <w:r w:rsidRPr="0028325B">
        <w:rPr>
          <w:b/>
          <w:bCs/>
          <w:szCs w:val="22"/>
        </w:rPr>
        <w:t>Amar</w:t>
      </w:r>
      <w:proofErr w:type="spellEnd"/>
      <w:r w:rsidRPr="0028325B">
        <w:rPr>
          <w:b/>
          <w:bCs/>
          <w:szCs w:val="22"/>
        </w:rPr>
        <w:t xml:space="preserve"> Kumar</w:t>
      </w:r>
    </w:p>
    <w:p w:rsidR="0028325B" w:rsidRPr="0028325B" w:rsidRDefault="0028325B" w:rsidP="0028325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b/>
          <w:bCs/>
          <w:szCs w:val="22"/>
        </w:rPr>
      </w:pPr>
      <w:r w:rsidRPr="0028325B">
        <w:rPr>
          <w:rFonts w:ascii="Times New Roman" w:hAnsi="Times New Roman" w:cs="Times New Roman"/>
          <w:b/>
          <w:bCs/>
          <w:szCs w:val="22"/>
        </w:rPr>
        <w:t xml:space="preserve">Seminar on “Vision, Mission and Modus Operandi Visualized by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Lokmany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Bal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in his Philosophy of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for Modern India’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College, Madhubani Sponsored by Indian Council of Historical Research, New Delhi. On 19.9.2021</w:t>
      </w:r>
    </w:p>
    <w:p w:rsidR="0028325B" w:rsidRPr="0028325B" w:rsidRDefault="0028325B" w:rsidP="0028325B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rPr>
          <w:rFonts w:ascii="Times New Roman" w:hAnsi="Times New Roman" w:cs="Times New Roman"/>
          <w:b/>
          <w:bCs/>
        </w:rPr>
      </w:pPr>
      <w:r w:rsidRPr="0028325B">
        <w:rPr>
          <w:rFonts w:ascii="Times New Roman" w:hAnsi="Times New Roman" w:cs="Times New Roman"/>
          <w:b/>
          <w:bCs/>
        </w:rPr>
        <w:t xml:space="preserve">  </w:t>
      </w:r>
      <w:r w:rsidRPr="0028325B">
        <w:rPr>
          <w:rFonts w:ascii="Times New Roman" w:hAnsi="Times New Roman" w:cs="Times New Roman"/>
        </w:rPr>
        <w:t>Seminar on</w:t>
      </w:r>
      <w:r w:rsidRPr="0028325B">
        <w:rPr>
          <w:rFonts w:ascii="Times New Roman" w:hAnsi="Times New Roman" w:cs="Times New Roman"/>
          <w:b/>
          <w:bCs/>
        </w:rPr>
        <w:t xml:space="preserve"> 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The Philosophy of BAL </w:t>
      </w:r>
      <w:proofErr w:type="spellStart"/>
      <w:r w:rsidRPr="0028325B">
        <w:rPr>
          <w:rFonts w:ascii="Times New Roman" w:hAnsi="Times New Roman" w:cs="Times New Roman"/>
          <w:b/>
          <w:bCs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as regards Establishing </w:t>
      </w:r>
      <w:proofErr w:type="spellStart"/>
      <w:r w:rsidRPr="0028325B">
        <w:rPr>
          <w:rFonts w:ascii="Times New Roman" w:hAnsi="Times New Roman" w:cs="Times New Roman"/>
          <w:b/>
          <w:bCs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in India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College, Madhubani Sponsored by Indian Council of Philosophical Research, New Delhi. On 28 to 30 March,2022</w:t>
      </w:r>
    </w:p>
    <w:p w:rsidR="0028325B" w:rsidRPr="0028325B" w:rsidRDefault="0028325B" w:rsidP="0028325B">
      <w:pPr>
        <w:spacing w:after="0" w:line="240" w:lineRule="auto"/>
        <w:rPr>
          <w:szCs w:val="22"/>
        </w:rPr>
      </w:pPr>
    </w:p>
    <w:p w:rsidR="0028325B" w:rsidRPr="0028325B" w:rsidRDefault="0028325B" w:rsidP="0028325B">
      <w:pPr>
        <w:spacing w:after="0" w:line="240" w:lineRule="auto"/>
        <w:rPr>
          <w:szCs w:val="22"/>
        </w:rPr>
      </w:pPr>
      <w:r w:rsidRPr="0028325B">
        <w:rPr>
          <w:szCs w:val="22"/>
        </w:rPr>
        <w:t>Seminar/ Workshop Attended</w:t>
      </w:r>
    </w:p>
    <w:p w:rsidR="0028325B" w:rsidRPr="0028325B" w:rsidRDefault="0028325B" w:rsidP="0028325B">
      <w:pPr>
        <w:spacing w:after="0" w:line="240" w:lineRule="auto"/>
        <w:rPr>
          <w:b/>
          <w:bCs/>
          <w:szCs w:val="22"/>
        </w:rPr>
      </w:pPr>
      <w:r w:rsidRPr="0028325B">
        <w:rPr>
          <w:b/>
          <w:bCs/>
          <w:szCs w:val="22"/>
        </w:rPr>
        <w:t>Dr. CK Sharma</w:t>
      </w:r>
    </w:p>
    <w:p w:rsidR="0028325B" w:rsidRPr="0028325B" w:rsidRDefault="0028325B" w:rsidP="0028325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b/>
          <w:bCs/>
          <w:szCs w:val="22"/>
        </w:rPr>
      </w:pPr>
      <w:r w:rsidRPr="0028325B">
        <w:rPr>
          <w:rFonts w:ascii="Times New Roman" w:hAnsi="Times New Roman" w:cs="Times New Roman"/>
          <w:b/>
          <w:bCs/>
          <w:szCs w:val="22"/>
        </w:rPr>
        <w:t xml:space="preserve">Seminar on “Vision, Mission and Modus Operandi Visualized by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Lokmany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Bal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in his Philosophy of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for Modern India’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College, Madhubani Sponsored by Indian Council of Historical Research, New Delhi. On 19.9.2021</w:t>
      </w:r>
    </w:p>
    <w:p w:rsidR="0028325B" w:rsidRPr="0028325B" w:rsidRDefault="0028325B" w:rsidP="0028325B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rPr>
          <w:rFonts w:ascii="Times New Roman" w:hAnsi="Times New Roman" w:cs="Times New Roman"/>
          <w:b/>
          <w:bCs/>
        </w:rPr>
      </w:pPr>
      <w:r w:rsidRPr="0028325B">
        <w:rPr>
          <w:rFonts w:ascii="Times New Roman" w:hAnsi="Times New Roman" w:cs="Times New Roman"/>
          <w:b/>
          <w:bCs/>
        </w:rPr>
        <w:t xml:space="preserve">  </w:t>
      </w:r>
      <w:r w:rsidRPr="0028325B">
        <w:rPr>
          <w:rFonts w:ascii="Times New Roman" w:hAnsi="Times New Roman" w:cs="Times New Roman"/>
        </w:rPr>
        <w:t>Seminar on</w:t>
      </w:r>
      <w:r w:rsidRPr="0028325B">
        <w:rPr>
          <w:rFonts w:ascii="Times New Roman" w:hAnsi="Times New Roman" w:cs="Times New Roman"/>
          <w:b/>
          <w:bCs/>
        </w:rPr>
        <w:t xml:space="preserve"> 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The Philosophy of BAL </w:t>
      </w:r>
      <w:proofErr w:type="spellStart"/>
      <w:r w:rsidRPr="0028325B">
        <w:rPr>
          <w:rFonts w:ascii="Times New Roman" w:hAnsi="Times New Roman" w:cs="Times New Roman"/>
          <w:b/>
          <w:bCs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as regards Establishing </w:t>
      </w:r>
      <w:proofErr w:type="spellStart"/>
      <w:r w:rsidRPr="0028325B">
        <w:rPr>
          <w:rFonts w:ascii="Times New Roman" w:hAnsi="Times New Roman" w:cs="Times New Roman"/>
          <w:b/>
          <w:bCs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in India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College, Madhubani Sponsored by Indian Council of Philosophical Research, New Delhi. On 28 to 30 March,2022</w:t>
      </w:r>
    </w:p>
    <w:p w:rsidR="0028325B" w:rsidRPr="0028325B" w:rsidRDefault="0028325B" w:rsidP="0028325B">
      <w:pPr>
        <w:pStyle w:val="TableParagraph"/>
        <w:tabs>
          <w:tab w:val="left" w:pos="830"/>
          <w:tab w:val="left" w:pos="831"/>
        </w:tabs>
        <w:ind w:left="1080"/>
        <w:rPr>
          <w:rFonts w:ascii="Times New Roman" w:hAnsi="Times New Roman" w:cs="Times New Roman"/>
          <w:b/>
          <w:bCs/>
        </w:rPr>
      </w:pPr>
      <w:r w:rsidRPr="0028325B">
        <w:rPr>
          <w:rFonts w:ascii="Times New Roman" w:hAnsi="Times New Roman" w:cs="Times New Roman"/>
          <w:b/>
          <w:bCs/>
        </w:rPr>
        <w:t>……………………………………………………………………………………</w:t>
      </w:r>
    </w:p>
    <w:p w:rsidR="0028325B" w:rsidRPr="0028325B" w:rsidRDefault="0028325B" w:rsidP="0028325B">
      <w:pPr>
        <w:spacing w:after="0" w:line="240" w:lineRule="auto"/>
        <w:rPr>
          <w:b/>
          <w:bCs/>
          <w:szCs w:val="22"/>
        </w:rPr>
      </w:pPr>
      <w:r w:rsidRPr="0028325B">
        <w:rPr>
          <w:b/>
          <w:bCs/>
          <w:szCs w:val="22"/>
        </w:rPr>
        <w:t>Dr. BB Roy</w:t>
      </w:r>
    </w:p>
    <w:p w:rsidR="0028325B" w:rsidRPr="0028325B" w:rsidRDefault="0028325B" w:rsidP="0028325B">
      <w:pPr>
        <w:spacing w:after="0" w:line="240" w:lineRule="auto"/>
        <w:rPr>
          <w:szCs w:val="22"/>
        </w:rPr>
      </w:pPr>
      <w:r w:rsidRPr="0028325B">
        <w:rPr>
          <w:szCs w:val="22"/>
        </w:rPr>
        <w:t>Seminar/ Workshop Attended</w:t>
      </w:r>
    </w:p>
    <w:p w:rsidR="0028325B" w:rsidRPr="0028325B" w:rsidRDefault="0028325B" w:rsidP="0028325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b/>
          <w:bCs/>
          <w:szCs w:val="22"/>
        </w:rPr>
      </w:pPr>
      <w:r w:rsidRPr="0028325B">
        <w:rPr>
          <w:rFonts w:ascii="Times New Roman" w:hAnsi="Times New Roman" w:cs="Times New Roman"/>
          <w:b/>
          <w:bCs/>
          <w:szCs w:val="22"/>
        </w:rPr>
        <w:t xml:space="preserve">Seminar on “Vision, Mission and Modus Operandi Visualized by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Lokmany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Bal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in his Philosophy of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for Modern India’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College, Madhubani Sponsored by Indian Council of Historical Research, New Delhi. On 19.9.2021</w:t>
      </w:r>
    </w:p>
    <w:p w:rsidR="0028325B" w:rsidRPr="0028325B" w:rsidRDefault="0028325B" w:rsidP="0028325B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rPr>
          <w:rFonts w:ascii="Times New Roman" w:hAnsi="Times New Roman" w:cs="Times New Roman"/>
          <w:b/>
          <w:bCs/>
        </w:rPr>
      </w:pPr>
      <w:r w:rsidRPr="0028325B">
        <w:rPr>
          <w:rFonts w:ascii="Times New Roman" w:hAnsi="Times New Roman" w:cs="Times New Roman"/>
          <w:b/>
          <w:bCs/>
        </w:rPr>
        <w:t xml:space="preserve">  </w:t>
      </w:r>
      <w:r w:rsidRPr="0028325B">
        <w:rPr>
          <w:rFonts w:ascii="Times New Roman" w:hAnsi="Times New Roman" w:cs="Times New Roman"/>
        </w:rPr>
        <w:t>Seminar on</w:t>
      </w:r>
      <w:r w:rsidRPr="0028325B">
        <w:rPr>
          <w:rFonts w:ascii="Times New Roman" w:hAnsi="Times New Roman" w:cs="Times New Roman"/>
          <w:b/>
          <w:bCs/>
        </w:rPr>
        <w:t xml:space="preserve"> 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The Philosophy of BAL </w:t>
      </w:r>
      <w:proofErr w:type="spellStart"/>
      <w:r w:rsidRPr="0028325B">
        <w:rPr>
          <w:rFonts w:ascii="Times New Roman" w:hAnsi="Times New Roman" w:cs="Times New Roman"/>
          <w:b/>
          <w:bCs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as regards Establishing </w:t>
      </w:r>
      <w:proofErr w:type="spellStart"/>
      <w:r w:rsidRPr="0028325B">
        <w:rPr>
          <w:rFonts w:ascii="Times New Roman" w:hAnsi="Times New Roman" w:cs="Times New Roman"/>
          <w:b/>
          <w:bCs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in India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College, Madhubani Sponsored by Indian Council of Philosophical Research, New Delhi. On 28 to 30 March,2022</w:t>
      </w:r>
    </w:p>
    <w:p w:rsidR="0028325B" w:rsidRPr="0028325B" w:rsidRDefault="0028325B" w:rsidP="0028325B">
      <w:pPr>
        <w:spacing w:after="0" w:line="240" w:lineRule="auto"/>
        <w:rPr>
          <w:szCs w:val="22"/>
        </w:rPr>
      </w:pPr>
      <w:r w:rsidRPr="0028325B">
        <w:rPr>
          <w:szCs w:val="22"/>
        </w:rPr>
        <w:t xml:space="preserve">Dr. </w:t>
      </w:r>
      <w:proofErr w:type="spellStart"/>
      <w:r w:rsidRPr="0028325B">
        <w:rPr>
          <w:szCs w:val="22"/>
        </w:rPr>
        <w:t>Annpurna</w:t>
      </w:r>
      <w:proofErr w:type="spellEnd"/>
      <w:r w:rsidRPr="0028325B">
        <w:rPr>
          <w:szCs w:val="22"/>
        </w:rPr>
        <w:t xml:space="preserve"> </w:t>
      </w:r>
      <w:proofErr w:type="spellStart"/>
      <w:r w:rsidRPr="0028325B">
        <w:rPr>
          <w:szCs w:val="22"/>
        </w:rPr>
        <w:t>Kumari</w:t>
      </w:r>
      <w:proofErr w:type="spellEnd"/>
    </w:p>
    <w:p w:rsidR="0028325B" w:rsidRPr="0028325B" w:rsidRDefault="0028325B" w:rsidP="0028325B">
      <w:pPr>
        <w:spacing w:after="0" w:line="240" w:lineRule="auto"/>
        <w:rPr>
          <w:szCs w:val="22"/>
        </w:rPr>
      </w:pPr>
      <w:r w:rsidRPr="0028325B">
        <w:rPr>
          <w:szCs w:val="22"/>
        </w:rPr>
        <w:t>Seminar/ Workshop Attended</w:t>
      </w:r>
    </w:p>
    <w:p w:rsidR="0028325B" w:rsidRPr="0028325B" w:rsidRDefault="0028325B" w:rsidP="0028325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b/>
          <w:bCs/>
          <w:szCs w:val="22"/>
        </w:rPr>
      </w:pPr>
      <w:r w:rsidRPr="0028325B">
        <w:rPr>
          <w:rFonts w:ascii="Times New Roman" w:hAnsi="Times New Roman" w:cs="Times New Roman"/>
          <w:b/>
          <w:bCs/>
          <w:szCs w:val="22"/>
        </w:rPr>
        <w:t xml:space="preserve">Seminar on “Vision, Mission and Modus Operandi Visualized by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Lokmany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Bal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in his Philosophy of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for Modern India’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  <w:szCs w:val="22"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  <w:szCs w:val="22"/>
        </w:rPr>
        <w:t xml:space="preserve"> College, Madhubani Sponsored by Indian Council of Historical Research, New Delhi. On 19.9.2021</w:t>
      </w:r>
    </w:p>
    <w:p w:rsidR="0028325B" w:rsidRPr="0028325B" w:rsidRDefault="0028325B" w:rsidP="0028325B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rPr>
          <w:rFonts w:ascii="Times New Roman" w:hAnsi="Times New Roman" w:cs="Times New Roman"/>
          <w:b/>
          <w:bCs/>
        </w:rPr>
      </w:pPr>
      <w:r w:rsidRPr="0028325B">
        <w:rPr>
          <w:rFonts w:ascii="Times New Roman" w:hAnsi="Times New Roman" w:cs="Times New Roman"/>
          <w:b/>
          <w:bCs/>
        </w:rPr>
        <w:t xml:space="preserve">  </w:t>
      </w:r>
      <w:r w:rsidRPr="0028325B">
        <w:rPr>
          <w:rFonts w:ascii="Times New Roman" w:hAnsi="Times New Roman" w:cs="Times New Roman"/>
        </w:rPr>
        <w:t>Seminar on</w:t>
      </w:r>
      <w:r w:rsidRPr="0028325B">
        <w:rPr>
          <w:rFonts w:ascii="Times New Roman" w:hAnsi="Times New Roman" w:cs="Times New Roman"/>
          <w:b/>
          <w:bCs/>
        </w:rPr>
        <w:t xml:space="preserve"> 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The Philosophy of BAL </w:t>
      </w:r>
      <w:proofErr w:type="spellStart"/>
      <w:r w:rsidRPr="0028325B">
        <w:rPr>
          <w:rFonts w:ascii="Times New Roman" w:hAnsi="Times New Roman" w:cs="Times New Roman"/>
          <w:b/>
          <w:bCs/>
        </w:rPr>
        <w:t>Gangadhar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325B">
        <w:rPr>
          <w:rFonts w:ascii="Times New Roman" w:hAnsi="Times New Roman" w:cs="Times New Roman"/>
          <w:b/>
          <w:bCs/>
        </w:rPr>
        <w:t>Tilak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as regards Establishing </w:t>
      </w:r>
      <w:proofErr w:type="spellStart"/>
      <w:r w:rsidRPr="0028325B">
        <w:rPr>
          <w:rFonts w:ascii="Times New Roman" w:hAnsi="Times New Roman" w:cs="Times New Roman"/>
          <w:b/>
          <w:bCs/>
        </w:rPr>
        <w:t>Swaraj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in India</w:t>
      </w:r>
      <w:r w:rsidRPr="0028325B">
        <w:rPr>
          <w:rFonts w:ascii="Times New Roman" w:hAnsi="Times New Roman" w:cs="Times New Roman"/>
        </w:rPr>
        <w:t>'</w:t>
      </w:r>
      <w:r w:rsidRPr="0028325B">
        <w:rPr>
          <w:rFonts w:ascii="Times New Roman" w:hAnsi="Times New Roman" w:cs="Times New Roman"/>
          <w:b/>
          <w:bCs/>
        </w:rPr>
        <w:t xml:space="preserve"> organized by Department of Political Science, JMDPL </w:t>
      </w:r>
      <w:proofErr w:type="spellStart"/>
      <w:r w:rsidRPr="0028325B">
        <w:rPr>
          <w:rFonts w:ascii="Times New Roman" w:hAnsi="Times New Roman" w:cs="Times New Roman"/>
          <w:b/>
          <w:bCs/>
        </w:rPr>
        <w:t>Mahila</w:t>
      </w:r>
      <w:proofErr w:type="spellEnd"/>
      <w:r w:rsidRPr="0028325B">
        <w:rPr>
          <w:rFonts w:ascii="Times New Roman" w:hAnsi="Times New Roman" w:cs="Times New Roman"/>
          <w:b/>
          <w:bCs/>
        </w:rPr>
        <w:t xml:space="preserve"> College, Madhubani Sponsored by Indian Council of Philosophical Research, New Delhi. On 28 to 30 March,2022</w:t>
      </w:r>
    </w:p>
    <w:p w:rsidR="0028325B" w:rsidRPr="0028325B" w:rsidRDefault="0028325B" w:rsidP="0028325B">
      <w:pPr>
        <w:spacing w:after="0" w:line="240" w:lineRule="auto"/>
        <w:jc w:val="center"/>
        <w:rPr>
          <w:szCs w:val="22"/>
          <w:cs/>
        </w:rPr>
      </w:pPr>
    </w:p>
    <w:p w:rsidR="003F7C32" w:rsidRPr="0028325B" w:rsidRDefault="003F7C32" w:rsidP="0028325B">
      <w:pPr>
        <w:spacing w:after="0" w:line="240" w:lineRule="auto"/>
        <w:rPr>
          <w:szCs w:val="22"/>
        </w:rPr>
      </w:pPr>
    </w:p>
    <w:sectPr w:rsidR="003F7C32" w:rsidRPr="0028325B" w:rsidSect="0017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15A"/>
    <w:multiLevelType w:val="hybridMultilevel"/>
    <w:tmpl w:val="79564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28325B"/>
    <w:rsid w:val="0028325B"/>
    <w:rsid w:val="003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832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28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2023-04-26T14:50:00Z</dcterms:created>
  <dcterms:modified xsi:type="dcterms:W3CDTF">2023-04-26T14:53:00Z</dcterms:modified>
</cp:coreProperties>
</file>